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5C2D07" w:rsidRDefault="000D3957" w:rsidP="005C2D07">
      <w:pPr>
        <w:ind w:left="1410" w:hanging="1410"/>
      </w:pPr>
      <w:r>
        <w:t xml:space="preserve">Pojistitel: </w:t>
      </w:r>
      <w:r>
        <w:tab/>
      </w:r>
      <w:r w:rsidR="005C2D07">
        <w:t>Česká podnikatelská pojišťovna, a.s.</w:t>
      </w:r>
    </w:p>
    <w:p w:rsidR="005C2D07" w:rsidRDefault="005C2D07" w:rsidP="005C2D07">
      <w:pPr>
        <w:ind w:left="1410" w:hanging="1410"/>
      </w:pPr>
      <w:r>
        <w:tab/>
        <w:t>Pobřežní 665/23</w:t>
      </w:r>
    </w:p>
    <w:p w:rsidR="005C2D07" w:rsidRDefault="005C2D07" w:rsidP="005C2D07">
      <w:pPr>
        <w:ind w:left="1410" w:hanging="1410"/>
      </w:pPr>
      <w:r>
        <w:tab/>
        <w:t>186 00 Praha 8</w:t>
      </w:r>
    </w:p>
    <w:p w:rsidR="000D3957" w:rsidRDefault="007243F0" w:rsidP="004C4475">
      <w:pPr>
        <w:ind w:left="1410" w:hanging="1410"/>
      </w:pPr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</w:t>
      </w:r>
      <w:r w:rsidR="0088125F">
        <w:t>změny vlastníka vozidla</w:t>
      </w:r>
      <w:r>
        <w:t xml:space="preserve">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 xml:space="preserve">Přílohy: Kopie </w:t>
      </w:r>
      <w:r w:rsidR="0088125F">
        <w:t>dokladu o změně vlastníka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586" w:rsidRDefault="00690586">
      <w:r>
        <w:separator/>
      </w:r>
    </w:p>
  </w:endnote>
  <w:endnote w:type="continuationSeparator" w:id="0">
    <w:p w:rsidR="00690586" w:rsidRDefault="00690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586" w:rsidRDefault="00690586">
      <w:r>
        <w:separator/>
      </w:r>
    </w:p>
  </w:footnote>
  <w:footnote w:type="continuationSeparator" w:id="0">
    <w:p w:rsidR="00690586" w:rsidRDefault="00690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0586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1AEE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B7B5E-33F2-41E0-B5C3-65CB74F6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549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2020-10-02T12:44:00Z</dcterms:created>
  <dcterms:modified xsi:type="dcterms:W3CDTF">2020-10-02T12:44:00Z</dcterms:modified>
</cp:coreProperties>
</file>